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06" w:rsidRDefault="00657D06" w:rsidP="00511458">
      <w:pPr>
        <w:spacing w:before="144"/>
        <w:jc w:val="center"/>
        <w:rPr>
          <w:rFonts w:ascii="Open Sans" w:eastAsia="Times New Roman" w:hAnsi="Open Sans" w:cs="Open Sans"/>
          <w:color w:val="B10069"/>
          <w:sz w:val="20"/>
          <w:szCs w:val="20"/>
          <w:u w:val="single"/>
          <w:lang w:val="en-CA"/>
        </w:rPr>
      </w:pPr>
    </w:p>
    <w:p w:rsidR="00596C30" w:rsidRPr="00657D06" w:rsidRDefault="00657D06" w:rsidP="00657D06">
      <w:pPr>
        <w:spacing w:before="144"/>
        <w:rPr>
          <w:rStyle w:val="CharStyle11"/>
          <w:rFonts w:eastAsia="Times New Roman"/>
          <w:color w:val="B10069"/>
          <w:spacing w:val="0"/>
          <w:sz w:val="20"/>
          <w:szCs w:val="20"/>
          <w:u w:val="single"/>
          <w:shd w:val="clear" w:color="auto" w:fill="auto"/>
          <w:lang w:val="en-CA"/>
        </w:rPr>
      </w:pPr>
      <w:r>
        <w:rPr>
          <w:b/>
          <w:bCs/>
          <w:noProof/>
          <w:spacing w:val="-6"/>
          <w:w w:val="105"/>
          <w:sz w:val="32"/>
          <w:szCs w:val="32"/>
          <w:lang w:val="en-CA" w:eastAsia="fr-FR"/>
        </w:rPr>
        <w:drawing>
          <wp:inline distT="0" distB="0" distL="0" distR="0" wp14:anchorId="264E1460" wp14:editId="1C7062AC">
            <wp:extent cx="1098644" cy="64745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ella Big  image fevrier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50" cy="67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sz w:val="20"/>
          <w:szCs w:val="20"/>
          <w:lang w:val="en-CA"/>
        </w:rPr>
        <w:t xml:space="preserve">                         </w:t>
      </w:r>
      <w:r w:rsidR="00B75626">
        <w:rPr>
          <w:rFonts w:ascii="Open Sans" w:eastAsia="Times New Roman" w:hAnsi="Open Sans" w:cs="Open Sans"/>
          <w:sz w:val="20"/>
          <w:szCs w:val="20"/>
          <w:lang w:val="en-CA"/>
        </w:rPr>
        <w:t xml:space="preserve">                    </w:t>
      </w:r>
      <w:r>
        <w:rPr>
          <w:rFonts w:ascii="Open Sans" w:eastAsia="Times New Roman" w:hAnsi="Open Sans" w:cs="Open Sans"/>
          <w:sz w:val="20"/>
          <w:szCs w:val="20"/>
          <w:lang w:val="en-CA"/>
        </w:rPr>
        <w:t xml:space="preserve">   </w:t>
      </w:r>
      <w:r w:rsidR="006343CA" w:rsidRPr="00657D06">
        <w:rPr>
          <w:rFonts w:ascii="Open Sans" w:eastAsia="Times New Roman" w:hAnsi="Open Sans" w:cs="Open Sans"/>
          <w:lang w:val="en-CA"/>
        </w:rPr>
        <w:t>Requisition for Containers and Supplies</w:t>
      </w:r>
    </w:p>
    <w:p w:rsidR="00A0218C" w:rsidRPr="00BA5ABC" w:rsidRDefault="00A0218C" w:rsidP="00511458">
      <w:pPr>
        <w:spacing w:before="144"/>
        <w:jc w:val="center"/>
        <w:rPr>
          <w:b/>
          <w:bCs/>
          <w:spacing w:val="-6"/>
          <w:w w:val="105"/>
          <w:lang w:val="en-CA" w:eastAsia="fr-FR"/>
        </w:rPr>
      </w:pPr>
      <w:r w:rsidRPr="00BA5ABC">
        <w:rPr>
          <w:b/>
          <w:bCs/>
          <w:spacing w:val="-6"/>
          <w:w w:val="105"/>
          <w:lang w:val="en-CA" w:eastAsia="fr-FR"/>
        </w:rPr>
        <w:t>CLIENT INFORMATION</w:t>
      </w:r>
      <w:r w:rsidRPr="00BA5ABC">
        <w:rPr>
          <w:b/>
          <w:bCs/>
          <w:spacing w:val="-6"/>
          <w:w w:val="105"/>
          <w:lang w:val="en-CA" w:eastAsia="fr-FR"/>
        </w:rPr>
        <w:tab/>
      </w:r>
    </w:p>
    <w:tbl>
      <w:tblPr>
        <w:tblW w:w="13183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906"/>
      </w:tblGrid>
      <w:tr w:rsidR="00511458" w:rsidTr="00D26811">
        <w:trPr>
          <w:cantSplit/>
          <w:trHeight w:hRule="exact" w:val="494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58" w:rsidRDefault="00D26811">
            <w:pPr>
              <w:spacing w:line="256" w:lineRule="auto"/>
              <w:ind w:left="120"/>
              <w:rPr>
                <w:b/>
                <w:bCs/>
                <w:w w:val="105"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w w:val="105"/>
                <w:sz w:val="20"/>
                <w:szCs w:val="20"/>
                <w:lang w:val="fr-FR" w:eastAsia="fr-FR"/>
              </w:rPr>
              <w:t xml:space="preserve">Compagny 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58" w:rsidRDefault="00511458">
            <w:pPr>
              <w:spacing w:line="256" w:lineRule="auto"/>
              <w:rPr>
                <w:lang w:eastAsia="en-US"/>
              </w:rPr>
            </w:pPr>
          </w:p>
        </w:tc>
      </w:tr>
      <w:tr w:rsidR="00511458" w:rsidTr="00D26811">
        <w:trPr>
          <w:cantSplit/>
          <w:trHeight w:hRule="exact" w:val="437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58" w:rsidRDefault="00511458">
            <w:pPr>
              <w:spacing w:line="256" w:lineRule="auto"/>
              <w:ind w:left="120"/>
              <w:rPr>
                <w:b/>
                <w:bCs/>
                <w:w w:val="105"/>
                <w:sz w:val="20"/>
                <w:szCs w:val="20"/>
                <w:lang w:val="fr-FR" w:eastAsia="fr-FR"/>
              </w:rPr>
            </w:pPr>
            <w:r>
              <w:rPr>
                <w:w w:val="105"/>
                <w:sz w:val="20"/>
                <w:szCs w:val="20"/>
                <w:lang w:val="fr-FR" w:eastAsia="fr-FR"/>
              </w:rPr>
              <w:t>Contact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58" w:rsidRDefault="00511458">
            <w:pPr>
              <w:spacing w:line="256" w:lineRule="auto"/>
              <w:rPr>
                <w:lang w:eastAsia="en-US"/>
              </w:rPr>
            </w:pPr>
          </w:p>
        </w:tc>
      </w:tr>
      <w:tr w:rsidR="00511458" w:rsidTr="00D26811">
        <w:trPr>
          <w:cantSplit/>
          <w:trHeight w:hRule="exact" w:val="480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58" w:rsidRDefault="00511458">
            <w:pPr>
              <w:spacing w:line="256" w:lineRule="auto"/>
              <w:ind w:left="120"/>
              <w:rPr>
                <w:b/>
                <w:bCs/>
                <w:w w:val="105"/>
                <w:sz w:val="20"/>
                <w:szCs w:val="20"/>
                <w:lang w:val="fr-FR" w:eastAsia="fr-FR"/>
              </w:rPr>
            </w:pPr>
            <w:r>
              <w:rPr>
                <w:w w:val="105"/>
                <w:sz w:val="20"/>
                <w:szCs w:val="20"/>
                <w:lang w:val="fr-FR" w:eastAsia="fr-FR"/>
              </w:rPr>
              <w:t>Address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58" w:rsidRDefault="00511458">
            <w:pPr>
              <w:spacing w:line="256" w:lineRule="auto"/>
              <w:rPr>
                <w:lang w:eastAsia="en-US"/>
              </w:rPr>
            </w:pPr>
          </w:p>
        </w:tc>
      </w:tr>
      <w:tr w:rsidR="00511458" w:rsidTr="00D26811">
        <w:trPr>
          <w:cantSplit/>
          <w:trHeight w:hRule="exact" w:val="360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58" w:rsidRDefault="00511458">
            <w:pPr>
              <w:spacing w:line="256" w:lineRule="auto"/>
              <w:ind w:left="120"/>
              <w:rPr>
                <w:b/>
                <w:bCs/>
                <w:w w:val="105"/>
                <w:sz w:val="20"/>
                <w:szCs w:val="20"/>
                <w:lang w:val="fr-FR" w:eastAsia="fr-FR"/>
              </w:rPr>
            </w:pPr>
            <w:r>
              <w:rPr>
                <w:w w:val="105"/>
                <w:sz w:val="20"/>
                <w:szCs w:val="20"/>
                <w:lang w:val="fr-FR" w:eastAsia="fr-FR"/>
              </w:rPr>
              <w:t>Phone #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58" w:rsidRDefault="00511458">
            <w:pPr>
              <w:spacing w:line="256" w:lineRule="auto"/>
              <w:rPr>
                <w:lang w:eastAsia="en-US"/>
              </w:rPr>
            </w:pPr>
          </w:p>
        </w:tc>
      </w:tr>
      <w:tr w:rsidR="00511458" w:rsidTr="00D26811">
        <w:trPr>
          <w:cantSplit/>
          <w:trHeight w:hRule="exact" w:val="336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58" w:rsidRDefault="00511458">
            <w:pPr>
              <w:spacing w:line="256" w:lineRule="auto"/>
              <w:ind w:left="120"/>
              <w:rPr>
                <w:b/>
                <w:bCs/>
                <w:w w:val="105"/>
                <w:sz w:val="20"/>
                <w:szCs w:val="20"/>
                <w:lang w:val="fr-FR" w:eastAsia="fr-FR"/>
              </w:rPr>
            </w:pPr>
            <w:r>
              <w:rPr>
                <w:w w:val="105"/>
                <w:sz w:val="20"/>
                <w:szCs w:val="20"/>
                <w:lang w:val="fr-FR" w:eastAsia="fr-FR"/>
              </w:rPr>
              <w:t>Fax #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458" w:rsidRDefault="00511458">
            <w:pPr>
              <w:spacing w:line="256" w:lineRule="auto"/>
              <w:rPr>
                <w:lang w:eastAsia="en-US"/>
              </w:rPr>
            </w:pPr>
          </w:p>
        </w:tc>
      </w:tr>
      <w:tr w:rsidR="00511458" w:rsidTr="00D26811">
        <w:trPr>
          <w:cantSplit/>
          <w:trHeight w:hRule="exact" w:val="355"/>
        </w:trPr>
        <w:tc>
          <w:tcPr>
            <w:tcW w:w="127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11458" w:rsidRDefault="00511458">
            <w:pPr>
              <w:spacing w:line="256" w:lineRule="auto"/>
              <w:ind w:left="120"/>
              <w:rPr>
                <w:w w:val="105"/>
                <w:sz w:val="20"/>
                <w:szCs w:val="20"/>
                <w:lang w:val="fr-FR" w:eastAsia="fr-FR"/>
              </w:rPr>
            </w:pPr>
            <w:r>
              <w:rPr>
                <w:w w:val="105"/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119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1458" w:rsidRDefault="00511458">
            <w:pPr>
              <w:spacing w:line="256" w:lineRule="auto"/>
              <w:rPr>
                <w:lang w:eastAsia="en-US"/>
              </w:rPr>
            </w:pPr>
          </w:p>
        </w:tc>
      </w:tr>
    </w:tbl>
    <w:p w:rsidR="00A0218C" w:rsidRDefault="00A0218C"/>
    <w:tbl>
      <w:tblPr>
        <w:tblStyle w:val="TableGrid"/>
        <w:tblW w:w="13041" w:type="dxa"/>
        <w:tblInd w:w="-147" w:type="dxa"/>
        <w:tblLook w:val="04A0" w:firstRow="1" w:lastRow="0" w:firstColumn="1" w:lastColumn="0" w:noHBand="0" w:noVBand="1"/>
      </w:tblPr>
      <w:tblGrid>
        <w:gridCol w:w="2538"/>
        <w:gridCol w:w="3983"/>
        <w:gridCol w:w="992"/>
        <w:gridCol w:w="1574"/>
        <w:gridCol w:w="978"/>
        <w:gridCol w:w="992"/>
        <w:gridCol w:w="992"/>
        <w:gridCol w:w="992"/>
      </w:tblGrid>
      <w:tr w:rsidR="0095111A" w:rsidTr="00511E22">
        <w:trPr>
          <w:trHeight w:val="755"/>
        </w:trPr>
        <w:tc>
          <w:tcPr>
            <w:tcW w:w="6521" w:type="dxa"/>
            <w:gridSpan w:val="2"/>
          </w:tcPr>
          <w:p w:rsidR="0095111A" w:rsidRPr="00D26811" w:rsidRDefault="0095111A" w:rsidP="00BA5AB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  <w:p w:rsidR="0095111A" w:rsidRPr="00DC1C4B" w:rsidRDefault="0095111A" w:rsidP="00DC1C4B">
            <w:pPr>
              <w:pStyle w:val="NoSpacing"/>
              <w:rPr>
                <w:sz w:val="16"/>
                <w:szCs w:val="16"/>
              </w:rPr>
            </w:pPr>
            <w:r w:rsidRPr="00DC1C4B">
              <w:rPr>
                <w:rStyle w:val="CharStyle25"/>
                <w:color w:val="000000"/>
                <w:sz w:val="16"/>
                <w:szCs w:val="16"/>
              </w:rPr>
              <w:t>Item#</w:t>
            </w:r>
          </w:p>
          <w:p w:rsidR="0095111A" w:rsidRPr="00DC1C4B" w:rsidRDefault="0095111A" w:rsidP="00596C30">
            <w:pPr>
              <w:pStyle w:val="Style24"/>
              <w:shd w:val="clear" w:color="auto" w:fill="auto"/>
              <w:spacing w:line="140" w:lineRule="exact"/>
              <w:ind w:left="100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  <w:p w:rsidR="0095111A" w:rsidRPr="00DC1C4B" w:rsidRDefault="0095111A" w:rsidP="00DC1C4B">
            <w:pPr>
              <w:pStyle w:val="NoSpacing"/>
              <w:rPr>
                <w:sz w:val="16"/>
                <w:szCs w:val="16"/>
              </w:rPr>
            </w:pPr>
            <w:r w:rsidRPr="00DC1C4B">
              <w:rPr>
                <w:rStyle w:val="CharStyle25"/>
                <w:color w:val="000000"/>
                <w:sz w:val="16"/>
                <w:szCs w:val="16"/>
              </w:rPr>
              <w:t>Item#</w:t>
            </w:r>
          </w:p>
          <w:p w:rsidR="0095111A" w:rsidRPr="00DC1C4B" w:rsidRDefault="0095111A" w:rsidP="00DC1C4B">
            <w:pPr>
              <w:pStyle w:val="NoSpacing"/>
              <w:rPr>
                <w:sz w:val="16"/>
                <w:szCs w:val="16"/>
              </w:rPr>
            </w:pPr>
            <w:r w:rsidRPr="00DC1C4B">
              <w:rPr>
                <w:rStyle w:val="CharStyle25"/>
                <w:color w:val="000000"/>
                <w:sz w:val="16"/>
                <w:szCs w:val="16"/>
              </w:rPr>
              <w:t>Kits</w:t>
            </w:r>
          </w:p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  <w:p w:rsidR="0095111A" w:rsidRPr="00DC1C4B" w:rsidRDefault="00927F47" w:rsidP="0059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#  </w:t>
            </w:r>
            <w:r w:rsidR="0095111A" w:rsidRPr="00DC1C4B">
              <w:rPr>
                <w:sz w:val="16"/>
                <w:szCs w:val="16"/>
              </w:rPr>
              <w:t xml:space="preserve">  Bags</w:t>
            </w:r>
          </w:p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  <w:p w:rsidR="0095111A" w:rsidRPr="00DC1C4B" w:rsidRDefault="0095111A" w:rsidP="00B75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27F47">
              <w:rPr>
                <w:sz w:val="16"/>
                <w:szCs w:val="16"/>
              </w:rPr>
              <w:t xml:space="preserve">#   </w:t>
            </w:r>
            <w:r w:rsidR="00B75626" w:rsidRPr="00B75626">
              <w:rPr>
                <w:sz w:val="16"/>
                <w:szCs w:val="16"/>
              </w:rPr>
              <w:t>Swab</w:t>
            </w:r>
          </w:p>
        </w:tc>
        <w:tc>
          <w:tcPr>
            <w:tcW w:w="992" w:type="dxa"/>
          </w:tcPr>
          <w:p w:rsidR="0095111A" w:rsidRDefault="0095111A" w:rsidP="00A0218C">
            <w:pPr>
              <w:rPr>
                <w:sz w:val="16"/>
                <w:szCs w:val="16"/>
              </w:rPr>
            </w:pPr>
          </w:p>
          <w:p w:rsidR="00B75626" w:rsidRPr="00DC1C4B" w:rsidRDefault="00927F47" w:rsidP="00B75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  </w:t>
            </w:r>
            <w:r w:rsidR="00B75626">
              <w:rPr>
                <w:sz w:val="16"/>
                <w:szCs w:val="16"/>
              </w:rPr>
              <w:t xml:space="preserve">Spoon </w:t>
            </w:r>
          </w:p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  <w:p w:rsidR="0095111A" w:rsidRPr="00DC1C4B" w:rsidRDefault="0095111A" w:rsidP="00FF12AC">
            <w:pPr>
              <w:rPr>
                <w:sz w:val="16"/>
                <w:szCs w:val="16"/>
              </w:rPr>
            </w:pPr>
            <w:r w:rsidRPr="00DC1C4B">
              <w:rPr>
                <w:sz w:val="16"/>
                <w:szCs w:val="16"/>
              </w:rPr>
              <w:t xml:space="preserve">   #  Container</w:t>
            </w:r>
          </w:p>
          <w:p w:rsidR="0095111A" w:rsidRPr="00DC1C4B" w:rsidRDefault="0095111A" w:rsidP="00A0218C">
            <w:pPr>
              <w:rPr>
                <w:sz w:val="16"/>
                <w:szCs w:val="16"/>
              </w:rPr>
            </w:pPr>
          </w:p>
        </w:tc>
      </w:tr>
      <w:tr w:rsidR="0095111A" w:rsidTr="00511E22">
        <w:trPr>
          <w:trHeight w:val="552"/>
        </w:trPr>
        <w:tc>
          <w:tcPr>
            <w:tcW w:w="6521" w:type="dxa"/>
            <w:gridSpan w:val="2"/>
          </w:tcPr>
          <w:p w:rsidR="0095111A" w:rsidRPr="00D26811" w:rsidRDefault="0095111A" w:rsidP="00BA5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Samples Bags (usually 5 samples per pathogens)</w:t>
            </w:r>
          </w:p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Default="0095111A" w:rsidP="00A0218C">
            <w:pPr>
              <w:rPr>
                <w:sz w:val="22"/>
                <w:szCs w:val="22"/>
              </w:rPr>
            </w:pPr>
          </w:p>
          <w:p w:rsidR="0095111A" w:rsidRPr="00D26811" w:rsidRDefault="0095111A" w:rsidP="00A0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6744</w:t>
            </w:r>
          </w:p>
        </w:tc>
        <w:tc>
          <w:tcPr>
            <w:tcW w:w="1574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  <w:r w:rsidRPr="00596C30">
              <w:rPr>
                <w:rStyle w:val="CharStyle9"/>
                <w:color w:val="000000"/>
                <w:sz w:val="20"/>
                <w:szCs w:val="20"/>
              </w:rPr>
              <w:t>Sterile</w:t>
            </w:r>
          </w:p>
        </w:tc>
        <w:tc>
          <w:tcPr>
            <w:tcW w:w="978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</w:tr>
      <w:tr w:rsidR="0095111A" w:rsidTr="00511E22">
        <w:trPr>
          <w:trHeight w:val="552"/>
        </w:trPr>
        <w:tc>
          <w:tcPr>
            <w:tcW w:w="6521" w:type="dxa"/>
            <w:gridSpan w:val="2"/>
          </w:tcPr>
          <w:p w:rsidR="0095111A" w:rsidRDefault="0095111A" w:rsidP="00BA5AB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Spoon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11E22" w:rsidRDefault="00511E22" w:rsidP="00A0218C">
            <w:pPr>
              <w:rPr>
                <w:sz w:val="22"/>
                <w:szCs w:val="22"/>
              </w:rPr>
            </w:pPr>
          </w:p>
          <w:p w:rsidR="0095111A" w:rsidRDefault="0095111A" w:rsidP="00A0218C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7888</w:t>
            </w:r>
          </w:p>
        </w:tc>
        <w:tc>
          <w:tcPr>
            <w:tcW w:w="1574" w:type="dxa"/>
          </w:tcPr>
          <w:p w:rsidR="0095111A" w:rsidRPr="00596C30" w:rsidRDefault="0095111A" w:rsidP="00A0218C">
            <w:pPr>
              <w:rPr>
                <w:rStyle w:val="CharStyle9"/>
                <w:color w:val="000000"/>
                <w:sz w:val="20"/>
                <w:szCs w:val="20"/>
              </w:rPr>
            </w:pPr>
            <w:r>
              <w:rPr>
                <w:rStyle w:val="CharStyle9"/>
                <w:color w:val="000000"/>
                <w:sz w:val="20"/>
                <w:szCs w:val="20"/>
              </w:rPr>
              <w:t>Sterile</w:t>
            </w:r>
          </w:p>
        </w:tc>
        <w:tc>
          <w:tcPr>
            <w:tcW w:w="978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</w:tr>
      <w:tr w:rsidR="0095111A" w:rsidTr="00511E22">
        <w:trPr>
          <w:trHeight w:val="552"/>
        </w:trPr>
        <w:tc>
          <w:tcPr>
            <w:tcW w:w="6521" w:type="dxa"/>
            <w:gridSpan w:val="2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Swab (usually 1 swab per site and </w:t>
            </w:r>
            <w:proofErr w:type="gramStart"/>
            <w:r>
              <w:rPr>
                <w:sz w:val="22"/>
                <w:szCs w:val="22"/>
              </w:rPr>
              <w:t>pathogens )</w:t>
            </w:r>
            <w:proofErr w:type="gramEnd"/>
          </w:p>
        </w:tc>
        <w:tc>
          <w:tcPr>
            <w:tcW w:w="992" w:type="dxa"/>
          </w:tcPr>
          <w:p w:rsidR="0095111A" w:rsidRDefault="0095111A" w:rsidP="00A0218C">
            <w:pPr>
              <w:rPr>
                <w:sz w:val="22"/>
                <w:szCs w:val="22"/>
              </w:rPr>
            </w:pPr>
          </w:p>
          <w:p w:rsidR="0095111A" w:rsidRPr="00D26811" w:rsidRDefault="0095111A" w:rsidP="00A02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4555</w:t>
            </w:r>
          </w:p>
        </w:tc>
        <w:tc>
          <w:tcPr>
            <w:tcW w:w="1574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  <w:r w:rsidRPr="00596C30">
              <w:rPr>
                <w:rStyle w:val="CharStyle9"/>
                <w:color w:val="000000"/>
                <w:sz w:val="20"/>
                <w:szCs w:val="20"/>
              </w:rPr>
              <w:t>Sterile</w:t>
            </w:r>
          </w:p>
        </w:tc>
        <w:tc>
          <w:tcPr>
            <w:tcW w:w="978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</w:tr>
      <w:tr w:rsidR="0095111A" w:rsidTr="00511E22">
        <w:trPr>
          <w:trHeight w:val="552"/>
        </w:trPr>
        <w:tc>
          <w:tcPr>
            <w:tcW w:w="6521" w:type="dxa"/>
            <w:gridSpan w:val="2"/>
          </w:tcPr>
          <w:p w:rsidR="0095111A" w:rsidRPr="00D26811" w:rsidRDefault="0095111A" w:rsidP="00596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proofErr w:type="gramStart"/>
            <w:r>
              <w:rPr>
                <w:sz w:val="22"/>
                <w:szCs w:val="22"/>
              </w:rPr>
              <w:t>microbiology(</w:t>
            </w:r>
            <w:proofErr w:type="gramEnd"/>
            <w:r>
              <w:rPr>
                <w:sz w:val="22"/>
                <w:szCs w:val="22"/>
              </w:rPr>
              <w:t xml:space="preserve">E. coli) </w:t>
            </w:r>
          </w:p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Default="0095111A" w:rsidP="00596C30">
            <w:pPr>
              <w:pStyle w:val="Style8"/>
              <w:shd w:val="clear" w:color="auto" w:fill="auto"/>
              <w:spacing w:after="0" w:line="100" w:lineRule="exact"/>
              <w:ind w:left="100" w:firstLine="0"/>
              <w:rPr>
                <w:rStyle w:val="CharStyle9"/>
                <w:color w:val="000000"/>
                <w:sz w:val="20"/>
                <w:szCs w:val="20"/>
                <w:lang w:val="en-US"/>
              </w:rPr>
            </w:pPr>
          </w:p>
          <w:p w:rsidR="0095111A" w:rsidRDefault="0095111A" w:rsidP="00596C30">
            <w:pPr>
              <w:pStyle w:val="Style8"/>
              <w:shd w:val="clear" w:color="auto" w:fill="auto"/>
              <w:spacing w:after="0" w:line="100" w:lineRule="exact"/>
              <w:ind w:left="100" w:firstLine="0"/>
              <w:rPr>
                <w:rStyle w:val="CharStyle9"/>
                <w:color w:val="000000"/>
                <w:sz w:val="20"/>
                <w:szCs w:val="20"/>
                <w:lang w:val="en-US"/>
              </w:rPr>
            </w:pPr>
          </w:p>
          <w:p w:rsidR="0095111A" w:rsidRPr="00DC1C4B" w:rsidRDefault="0095111A" w:rsidP="00596C30">
            <w:pPr>
              <w:pStyle w:val="NoSpacing"/>
              <w:rPr>
                <w:sz w:val="20"/>
                <w:szCs w:val="20"/>
              </w:rPr>
            </w:pPr>
            <w:r w:rsidRPr="00DC1C4B">
              <w:rPr>
                <w:rStyle w:val="CharStyle9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574" w:type="dxa"/>
          </w:tcPr>
          <w:p w:rsidR="0095111A" w:rsidRPr="00596C30" w:rsidRDefault="0095111A" w:rsidP="00A0218C">
            <w:pPr>
              <w:rPr>
                <w:sz w:val="20"/>
                <w:szCs w:val="20"/>
              </w:rPr>
            </w:pPr>
            <w:r w:rsidRPr="00596C30">
              <w:rPr>
                <w:rStyle w:val="CharStyle9"/>
                <w:color w:val="000000"/>
                <w:sz w:val="20"/>
                <w:szCs w:val="20"/>
              </w:rPr>
              <w:t>Sterile - Water bottles -250 ml</w:t>
            </w:r>
          </w:p>
        </w:tc>
        <w:tc>
          <w:tcPr>
            <w:tcW w:w="978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5111A" w:rsidRPr="00D26811" w:rsidRDefault="0095111A" w:rsidP="00A0218C">
            <w:pPr>
              <w:rPr>
                <w:sz w:val="22"/>
                <w:szCs w:val="22"/>
              </w:rPr>
            </w:pPr>
          </w:p>
        </w:tc>
      </w:tr>
      <w:tr w:rsidR="0095111A" w:rsidTr="00511E22">
        <w:trPr>
          <w:trHeight w:val="552"/>
        </w:trPr>
        <w:tc>
          <w:tcPr>
            <w:tcW w:w="2538" w:type="dxa"/>
          </w:tcPr>
          <w:p w:rsidR="0095111A" w:rsidRDefault="0095111A" w:rsidP="00D26811">
            <w:r>
              <w:t>Lab used only</w:t>
            </w:r>
          </w:p>
        </w:tc>
        <w:tc>
          <w:tcPr>
            <w:tcW w:w="3983" w:type="dxa"/>
          </w:tcPr>
          <w:p w:rsidR="0095111A" w:rsidRDefault="0095111A" w:rsidP="00D26811">
            <w:r>
              <w:t>Signature</w:t>
            </w:r>
          </w:p>
        </w:tc>
        <w:tc>
          <w:tcPr>
            <w:tcW w:w="992" w:type="dxa"/>
          </w:tcPr>
          <w:p w:rsidR="0095111A" w:rsidRDefault="0095111A" w:rsidP="00D26811">
            <w:r>
              <w:t>Date</w:t>
            </w:r>
          </w:p>
        </w:tc>
        <w:tc>
          <w:tcPr>
            <w:tcW w:w="1574" w:type="dxa"/>
          </w:tcPr>
          <w:p w:rsidR="0095111A" w:rsidRDefault="0095111A" w:rsidP="00D26811">
            <w:r>
              <w:t>Sent Date</w:t>
            </w:r>
          </w:p>
        </w:tc>
        <w:tc>
          <w:tcPr>
            <w:tcW w:w="978" w:type="dxa"/>
          </w:tcPr>
          <w:p w:rsidR="0095111A" w:rsidRDefault="0095111A" w:rsidP="00D26811"/>
        </w:tc>
        <w:tc>
          <w:tcPr>
            <w:tcW w:w="992" w:type="dxa"/>
          </w:tcPr>
          <w:p w:rsidR="0095111A" w:rsidRDefault="0095111A" w:rsidP="00D26811"/>
        </w:tc>
        <w:tc>
          <w:tcPr>
            <w:tcW w:w="992" w:type="dxa"/>
          </w:tcPr>
          <w:p w:rsidR="0095111A" w:rsidRDefault="0095111A" w:rsidP="00D26811"/>
        </w:tc>
        <w:tc>
          <w:tcPr>
            <w:tcW w:w="992" w:type="dxa"/>
          </w:tcPr>
          <w:p w:rsidR="0095111A" w:rsidRDefault="0095111A" w:rsidP="00D26811"/>
        </w:tc>
      </w:tr>
    </w:tbl>
    <w:p w:rsidR="00A0218C" w:rsidRPr="00596C30" w:rsidRDefault="00D438B8" w:rsidP="00596C30">
      <w:pPr>
        <w:ind w:right="180"/>
        <w:jc w:val="both"/>
        <w:rPr>
          <w:sz w:val="18"/>
          <w:szCs w:val="18"/>
          <w:lang w:val="en-CA" w:eastAsia="fr-FR"/>
        </w:rPr>
      </w:pPr>
      <w:r w:rsidRPr="00C40B27">
        <w:rPr>
          <w:sz w:val="18"/>
          <w:szCs w:val="18"/>
          <w:lang w:val="en-CA" w:eastAsia="fr-FR"/>
        </w:rPr>
        <w:t xml:space="preserve">Please choose the right bag or </w:t>
      </w:r>
      <w:r w:rsidRPr="00C40B27">
        <w:rPr>
          <w:b/>
          <w:bCs/>
          <w:spacing w:val="-6"/>
          <w:w w:val="105"/>
          <w:sz w:val="18"/>
          <w:szCs w:val="18"/>
          <w:lang w:val="en-CA" w:eastAsia="fr-FR"/>
        </w:rPr>
        <w:t>container or swab to be use for your analysis. Feel free to contact us if you have any questions.</w:t>
      </w:r>
    </w:p>
    <w:sectPr w:rsidR="00A0218C" w:rsidRPr="00596C30" w:rsidSect="00D26811">
      <w:pgSz w:w="15840" w:h="12240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8A0"/>
    <w:multiLevelType w:val="multilevel"/>
    <w:tmpl w:val="321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8C"/>
    <w:rsid w:val="000027B4"/>
    <w:rsid w:val="0006368C"/>
    <w:rsid w:val="00071A35"/>
    <w:rsid w:val="0011649A"/>
    <w:rsid w:val="001600DB"/>
    <w:rsid w:val="001F6836"/>
    <w:rsid w:val="00240371"/>
    <w:rsid w:val="003502F9"/>
    <w:rsid w:val="004610A1"/>
    <w:rsid w:val="00511458"/>
    <w:rsid w:val="00511E22"/>
    <w:rsid w:val="00596C30"/>
    <w:rsid w:val="006343CA"/>
    <w:rsid w:val="00657D06"/>
    <w:rsid w:val="00927F47"/>
    <w:rsid w:val="0095111A"/>
    <w:rsid w:val="009B462A"/>
    <w:rsid w:val="00A0218C"/>
    <w:rsid w:val="00B75626"/>
    <w:rsid w:val="00BA5ABC"/>
    <w:rsid w:val="00C40B27"/>
    <w:rsid w:val="00C73C1A"/>
    <w:rsid w:val="00D26811"/>
    <w:rsid w:val="00D438B8"/>
    <w:rsid w:val="00DC1C4B"/>
    <w:rsid w:val="00DE15FF"/>
    <w:rsid w:val="00EA7CB8"/>
    <w:rsid w:val="00F0187E"/>
    <w:rsid w:val="00F906F8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1204"/>
  <w15:chartTrackingRefBased/>
  <w15:docId w15:val="{820CDCB4-05D3-41F0-B5CF-2D7D482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18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12">
    <w:name w:val="caption12"/>
    <w:basedOn w:val="DefaultParagraphFont"/>
    <w:rsid w:val="00F906F8"/>
  </w:style>
  <w:style w:type="character" w:customStyle="1" w:styleId="CharStyle25">
    <w:name w:val="Char Style 25"/>
    <w:basedOn w:val="DefaultParagraphFont"/>
    <w:link w:val="Style24"/>
    <w:rsid w:val="00596C30"/>
    <w:rPr>
      <w:rFonts w:ascii="Arial" w:eastAsia="Arial" w:hAnsi="Arial" w:cs="Arial"/>
      <w:spacing w:val="12"/>
      <w:sz w:val="14"/>
      <w:szCs w:val="14"/>
      <w:shd w:val="clear" w:color="auto" w:fill="FFFFFF"/>
    </w:rPr>
  </w:style>
  <w:style w:type="paragraph" w:customStyle="1" w:styleId="Style24">
    <w:name w:val="Style 24"/>
    <w:basedOn w:val="Normal"/>
    <w:link w:val="CharStyle25"/>
    <w:rsid w:val="00596C30"/>
    <w:pPr>
      <w:shd w:val="clear" w:color="auto" w:fill="FFFFFF"/>
      <w:kinsoku/>
      <w:spacing w:line="0" w:lineRule="atLeast"/>
    </w:pPr>
    <w:rPr>
      <w:rFonts w:ascii="Arial" w:eastAsia="Arial" w:hAnsi="Arial" w:cs="Arial"/>
      <w:spacing w:val="12"/>
      <w:sz w:val="14"/>
      <w:szCs w:val="14"/>
      <w:lang w:val="fr-CA" w:eastAsia="en-US"/>
    </w:rPr>
  </w:style>
  <w:style w:type="character" w:customStyle="1" w:styleId="CharStyle9">
    <w:name w:val="Char Style 9"/>
    <w:basedOn w:val="DefaultParagraphFont"/>
    <w:link w:val="Style8"/>
    <w:rsid w:val="00596C30"/>
    <w:rPr>
      <w:rFonts w:ascii="Arial" w:eastAsia="Arial" w:hAnsi="Arial" w:cs="Arial"/>
      <w:spacing w:val="6"/>
      <w:sz w:val="10"/>
      <w:szCs w:val="10"/>
      <w:shd w:val="clear" w:color="auto" w:fill="FFFFFF"/>
    </w:rPr>
  </w:style>
  <w:style w:type="paragraph" w:customStyle="1" w:styleId="Style8">
    <w:name w:val="Style 8"/>
    <w:basedOn w:val="Normal"/>
    <w:link w:val="CharStyle9"/>
    <w:rsid w:val="00596C30"/>
    <w:pPr>
      <w:shd w:val="clear" w:color="auto" w:fill="FFFFFF"/>
      <w:kinsoku/>
      <w:spacing w:after="720" w:line="0" w:lineRule="atLeast"/>
      <w:ind w:hanging="1240"/>
    </w:pPr>
    <w:rPr>
      <w:rFonts w:ascii="Arial" w:eastAsia="Arial" w:hAnsi="Arial" w:cs="Arial"/>
      <w:spacing w:val="6"/>
      <w:sz w:val="10"/>
      <w:szCs w:val="10"/>
      <w:lang w:val="fr-CA" w:eastAsia="en-US"/>
    </w:rPr>
  </w:style>
  <w:style w:type="character" w:customStyle="1" w:styleId="CharStyle11">
    <w:name w:val="Char Style 11"/>
    <w:basedOn w:val="DefaultParagraphFont"/>
    <w:link w:val="Style10"/>
    <w:rsid w:val="00596C30"/>
    <w:rPr>
      <w:rFonts w:ascii="Arial" w:eastAsia="Arial" w:hAnsi="Arial" w:cs="Arial"/>
      <w:spacing w:val="10"/>
      <w:sz w:val="38"/>
      <w:szCs w:val="38"/>
      <w:shd w:val="clear" w:color="auto" w:fill="FFFFFF"/>
    </w:rPr>
  </w:style>
  <w:style w:type="paragraph" w:customStyle="1" w:styleId="Style10">
    <w:name w:val="Style 10"/>
    <w:basedOn w:val="Normal"/>
    <w:link w:val="CharStyle11"/>
    <w:rsid w:val="00596C30"/>
    <w:pPr>
      <w:shd w:val="clear" w:color="auto" w:fill="FFFFFF"/>
      <w:kinsoku/>
      <w:spacing w:before="720" w:after="480" w:line="0" w:lineRule="atLeast"/>
      <w:ind w:hanging="1240"/>
      <w:outlineLvl w:val="0"/>
    </w:pPr>
    <w:rPr>
      <w:rFonts w:ascii="Arial" w:eastAsia="Arial" w:hAnsi="Arial" w:cs="Arial"/>
      <w:spacing w:val="10"/>
      <w:sz w:val="38"/>
      <w:szCs w:val="38"/>
      <w:lang w:val="fr-CA" w:eastAsia="en-US"/>
    </w:rPr>
  </w:style>
  <w:style w:type="paragraph" w:styleId="NoSpacing">
    <w:name w:val="No Spacing"/>
    <w:uiPriority w:val="1"/>
    <w:qFormat/>
    <w:rsid w:val="00596C3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r-CA"/>
    </w:rPr>
  </w:style>
  <w:style w:type="paragraph" w:customStyle="1" w:styleId="ms-rteelement-p">
    <w:name w:val="ms-rteelement-p"/>
    <w:basedOn w:val="Normal"/>
    <w:rsid w:val="006343CA"/>
    <w:pPr>
      <w:widowControl/>
      <w:kinsoku/>
      <w:spacing w:before="100" w:beforeAutospacing="1" w:after="100" w:afterAutospacing="1"/>
    </w:pPr>
    <w:rPr>
      <w:rFonts w:eastAsia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6</cp:revision>
  <dcterms:created xsi:type="dcterms:W3CDTF">2018-09-19T17:39:00Z</dcterms:created>
  <dcterms:modified xsi:type="dcterms:W3CDTF">2018-09-19T17:44:00Z</dcterms:modified>
</cp:coreProperties>
</file>